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Договор оказания образовательных услуг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№ 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г. Истра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«_»_______2024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Индивидуальный предприниматель Зивтинь Мария Олеговна, именуемая в дальнейшем «Исполнитель», на основании лицензии на осуществление образовательной деятельности № Л035-01255-50/01222530 от 29.05.2024 года, выданной Министерством образования Московской области и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yellow"/>
          <w:rtl w:val="0"/>
        </w:rPr>
        <w:t xml:space="preserve">(фамилия, имя, отчество законного представителя несовершеннолетнего лица, зачисляемого на обучение)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Именуемый (-ая) дальнейшем «Заказчик», действующий в интересах несовершеннолетнего: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yellow"/>
          <w:rtl w:val="0"/>
        </w:rPr>
        <w:t xml:space="preserve">(фамилия, имя, отчество лица, зачисляемого на обучение)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Именуемый в дальнейшем «Обучающийся», совместно именуемые «Стороны», заключили настоящий договор оказания образовательных услуг (далее – «договор») о нижеследующем: </w:t>
      </w:r>
    </w:p>
    <w:p w:rsidR="00000000" w:rsidDel="00000000" w:rsidP="00000000" w:rsidRDefault="00000000" w:rsidRPr="00000000" w14:paraId="0000000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1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Исполнитель принимает на себя обязательство оказать Обучающемуся образовательные услуги по дополнительной общеобразовательной программе – дополнительной общеразвивающей программе _______________ в объеме ___ академических часа (-ов) (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 применением электронного обучения и дистанционных образовательных технологий), а Заказчик обязуется оплатить оказанные услуги на условиях, определенных договором.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Срок освоения образовательной программы на момент подписания договора составляет __ недели. Срок оказания образовательных услуг: 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«_»_____2024 г. по «_»______2024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Права и обязанности Сторон</w:t>
      </w:r>
    </w:p>
    <w:p w:rsidR="00000000" w:rsidDel="00000000" w:rsidP="00000000" w:rsidRDefault="00000000" w:rsidRPr="00000000" w14:paraId="0000001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Исполнитель обязуется:</w:t>
      </w:r>
    </w:p>
    <w:p w:rsidR="00000000" w:rsidDel="00000000" w:rsidP="00000000" w:rsidRDefault="00000000" w:rsidRPr="00000000" w14:paraId="0000001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2.1.1. 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от 29.12.2012 № 273-ФЗ «Об образовании в Российской Федерации», Законом Российской Федерации от 07.02.1992 № 2300-1 «О защите прав потребителей».</w:t>
      </w:r>
    </w:p>
    <w:p w:rsidR="00000000" w:rsidDel="00000000" w:rsidP="00000000" w:rsidRDefault="00000000" w:rsidRPr="00000000" w14:paraId="0000001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2.1.2. Организовать и обеспечить качественное оказание услуг, предусмотренных разделом 1 договора, в соответствии с утвержденным учебным планом.</w:t>
      </w:r>
    </w:p>
    <w:p w:rsidR="00000000" w:rsidDel="00000000" w:rsidP="00000000" w:rsidRDefault="00000000" w:rsidRPr="00000000" w14:paraId="0000001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2.1.3. Информировать Заказчика об условиях оказания услуг, предусмотренных договором.</w:t>
      </w:r>
    </w:p>
    <w:p w:rsidR="00000000" w:rsidDel="00000000" w:rsidP="00000000" w:rsidRDefault="00000000" w:rsidRPr="00000000" w14:paraId="0000001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2.1.4. Гарантировать Заказчику безопасность оказания услуг.</w:t>
      </w:r>
    </w:p>
    <w:p w:rsidR="00000000" w:rsidDel="00000000" w:rsidP="00000000" w:rsidRDefault="00000000" w:rsidRPr="00000000" w14:paraId="0000001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2.1.5. После успешного освоения обучающимся образовательной программы выдать ему соответствующий документ установленного образца: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сертификат.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Исполнитель вправе:</w:t>
      </w:r>
    </w:p>
    <w:p w:rsidR="00000000" w:rsidDel="00000000" w:rsidP="00000000" w:rsidRDefault="00000000" w:rsidRPr="00000000" w14:paraId="0000001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2.2.1. Самостоятельно осуществлять образовательный процесс, выбирать системы оценок, формы, порядок и периодичность контрольных мероприятий. </w:t>
      </w:r>
    </w:p>
    <w:p w:rsidR="00000000" w:rsidDel="00000000" w:rsidP="00000000" w:rsidRDefault="00000000" w:rsidRPr="00000000" w14:paraId="0000001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2.2.2. Применять к Заказчику дисциплинарные взыскания по основаниям и в пределах, предусмотренных законодательством Российской Федерации, локальными нормативными актами Исполнителя, регламентирующих образовательный процесс. </w:t>
      </w:r>
    </w:p>
    <w:p w:rsidR="00000000" w:rsidDel="00000000" w:rsidP="00000000" w:rsidRDefault="00000000" w:rsidRPr="00000000" w14:paraId="0000001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Обязанности Заказчика: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2.3.1. Обеспечить Обучающемуся возможность своевременно приступать к обучению и прохождению всех контрольных мероприятий.</w:t>
      </w:r>
    </w:p>
    <w:p w:rsidR="00000000" w:rsidDel="00000000" w:rsidP="00000000" w:rsidRDefault="00000000" w:rsidRPr="00000000" w14:paraId="0000002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2.3.3. Обеспечить контроль освоения Обучающимся дополнительной общеобразовательной программы – дополнительной общеразвивающей программы в объеме и сроки, указанные в разделе 1 договора.</w:t>
      </w:r>
    </w:p>
    <w:p w:rsidR="00000000" w:rsidDel="00000000" w:rsidP="00000000" w:rsidRDefault="00000000" w:rsidRPr="00000000" w14:paraId="0000002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2.3.4. Оплатить услуги в соответствии с разделом 3 договора, а также предоставить Исполнителю платежные документы, подтверждающие такую оплату.</w:t>
      </w:r>
    </w:p>
    <w:p w:rsidR="00000000" w:rsidDel="00000000" w:rsidP="00000000" w:rsidRDefault="00000000" w:rsidRPr="00000000" w14:paraId="0000002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2.3.5. Соблюдать требования, установленные в статье 43 Федерального закона от 29.12.2012 № 273-ФЗ «Об образовании в Российской Федерации».</w:t>
      </w:r>
    </w:p>
    <w:p w:rsidR="00000000" w:rsidDel="00000000" w:rsidP="00000000" w:rsidRDefault="00000000" w:rsidRPr="00000000" w14:paraId="0000002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 Заказчик вправе:</w:t>
      </w:r>
    </w:p>
    <w:p w:rsidR="00000000" w:rsidDel="00000000" w:rsidP="00000000" w:rsidRDefault="00000000" w:rsidRPr="00000000" w14:paraId="0000002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000000" w:rsidDel="00000000" w:rsidP="00000000" w:rsidRDefault="00000000" w:rsidRPr="00000000" w14:paraId="0000002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2.5. Заказчику гарантируется реализация иных прав и законных интересов в соответствии с Федеральным закон от 29.12.2012 № 273-ФЗ «Об образовании в Российской Федерации», иными нормативными правовыми актами Российской Федерации и локальными актами Исполнителя, регламентирующими образовательный процесс. </w:t>
      </w:r>
    </w:p>
    <w:p w:rsidR="00000000" w:rsidDel="00000000" w:rsidP="00000000" w:rsidRDefault="00000000" w:rsidRPr="00000000" w14:paraId="0000002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Стоимость образовательных услуг и порядок их оплаты</w:t>
      </w:r>
    </w:p>
    <w:p w:rsidR="00000000" w:rsidDel="00000000" w:rsidP="00000000" w:rsidRDefault="00000000" w:rsidRPr="00000000" w14:paraId="0000002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Стоимость оказываемых услуг за весь период обучения составляет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____ рублей (_____________).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Расчеты с Исполнителем за обучение производятся в полном объеме до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_______________________________</w:t>
      </w:r>
    </w:p>
    <w:p w:rsidR="00000000" w:rsidDel="00000000" w:rsidP="00000000" w:rsidRDefault="00000000" w:rsidRPr="00000000" w14:paraId="0000002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yellow"/>
          <w:rtl w:val="0"/>
        </w:rPr>
        <w:t xml:space="preserve">     число, месяц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 Заказчик оплачивает образовательные услуги, предусмотренные настоящим договором, за счет средств материнского (семейного) капитала в соответствии с Государственным сертификатом на материнский (семейный) капитал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yellow"/>
          <w:rtl w:val="0"/>
        </w:rPr>
        <w:t xml:space="preserve">серия, номер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на имя_______________________________________________________________________, выданным____________________________________________________________________.</w:t>
      </w:r>
    </w:p>
    <w:p w:rsidR="00000000" w:rsidDel="00000000" w:rsidP="00000000" w:rsidRDefault="00000000" w:rsidRPr="00000000" w14:paraId="0000002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highlight w:val="yellow"/>
          <w:rtl w:val="0"/>
        </w:rPr>
        <w:t xml:space="preserve">наименование органа, выдавшего сертификат; дата выдачи сертификата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Стоимость оказываемых услуги является твердой и не подлежит изменению в течение срока действия договора.</w:t>
      </w:r>
    </w:p>
    <w:p w:rsidR="00000000" w:rsidDel="00000000" w:rsidP="00000000" w:rsidRDefault="00000000" w:rsidRPr="00000000" w14:paraId="0000003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Прекращение образовательных отношений</w:t>
      </w:r>
    </w:p>
    <w:p w:rsidR="00000000" w:rsidDel="00000000" w:rsidP="00000000" w:rsidRDefault="00000000" w:rsidRPr="00000000" w14:paraId="0000003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Образовательные отношения могут быть прекращены досрочно в следующих случаях:</w:t>
      </w:r>
    </w:p>
    <w:p w:rsidR="00000000" w:rsidDel="00000000" w:rsidP="00000000" w:rsidRDefault="00000000" w:rsidRPr="00000000" w14:paraId="0000003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00000" w:rsidDel="00000000" w:rsidP="00000000" w:rsidRDefault="00000000" w:rsidRPr="00000000" w14:paraId="0000003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по обстоятельствам, не зависящим от воли Обучающегося или Заказчика и Исполнителя.</w:t>
      </w:r>
    </w:p>
    <w:p w:rsidR="00000000" w:rsidDel="00000000" w:rsidP="00000000" w:rsidRDefault="00000000" w:rsidRPr="00000000" w14:paraId="0000003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Ответственность сторон</w:t>
      </w:r>
    </w:p>
    <w:p w:rsidR="00000000" w:rsidDel="00000000" w:rsidP="00000000" w:rsidRDefault="00000000" w:rsidRPr="00000000" w14:paraId="0000003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00000" w:rsidDel="00000000" w:rsidP="00000000" w:rsidRDefault="00000000" w:rsidRPr="00000000" w14:paraId="0000003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5.2. При обнаружении </w:t>
      </w:r>
      <w:hyperlink w:anchor="bookmark=id.gjdgxs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недостатка услуг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в том числе оказания их не в полном объеме, предусмотренном образовательной программой (частью образовательной программы) и договором, Заказчик вправе по своему выбору потребовать:</w:t>
      </w:r>
    </w:p>
    <w:p w:rsidR="00000000" w:rsidDel="00000000" w:rsidP="00000000" w:rsidRDefault="00000000" w:rsidRPr="00000000" w14:paraId="0000003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безвозмездного оказания образовательных услуг;</w:t>
      </w:r>
    </w:p>
    <w:p w:rsidR="00000000" w:rsidDel="00000000" w:rsidP="00000000" w:rsidRDefault="00000000" w:rsidRPr="00000000" w14:paraId="0000003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соразмерного уменьшения стоимости оказанных образовательных услуг;</w:t>
      </w:r>
    </w:p>
    <w:p w:rsidR="00000000" w:rsidDel="00000000" w:rsidP="00000000" w:rsidRDefault="00000000" w:rsidRPr="00000000" w14:paraId="0000003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возмещения понесенных им расходов по устранению недостатков, оказанных образовательных услуг своими силами или третьими лицами.</w:t>
      </w:r>
    </w:p>
    <w:p w:rsidR="00000000" w:rsidDel="00000000" w:rsidP="00000000" w:rsidRDefault="00000000" w:rsidRPr="00000000" w14:paraId="0000003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5.3. Заказчик вправе отказаться от исполнения договора и потребовать полного возмещения убытков, если в установленный договором срок недостатки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:rsidR="00000000" w:rsidDel="00000000" w:rsidP="00000000" w:rsidRDefault="00000000" w:rsidRPr="00000000" w14:paraId="0000003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5.4. Если Исполнитель нарушил сроки оказания услуг либо если во время оказания услуг стало очевидным, что они не будут осуществлены в срок, Заказчик вправе по своему выбору:</w:t>
      </w:r>
    </w:p>
    <w:p w:rsidR="00000000" w:rsidDel="00000000" w:rsidP="00000000" w:rsidRDefault="00000000" w:rsidRPr="00000000" w14:paraId="0000004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назначить Исполнителю новый срок, в течение которого Исполнитель должен приступить к оказанию услуг и (или) закончить услуг;</w:t>
      </w:r>
    </w:p>
    <w:p w:rsidR="00000000" w:rsidDel="00000000" w:rsidP="00000000" w:rsidRDefault="00000000" w:rsidRPr="00000000" w14:paraId="0000004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поручить оказать услуги третьим лицам за разумную цену и потребовать от Исполнителя возмещения понесенных расходов;</w:t>
      </w:r>
    </w:p>
    <w:p w:rsidR="00000000" w:rsidDel="00000000" w:rsidP="00000000" w:rsidRDefault="00000000" w:rsidRPr="00000000" w14:paraId="0000004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в) потребовать уменьшения стоимости услуг;</w:t>
      </w:r>
    </w:p>
    <w:p w:rsidR="00000000" w:rsidDel="00000000" w:rsidP="00000000" w:rsidRDefault="00000000" w:rsidRPr="00000000" w14:paraId="0000004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г) расторгнуть договор.</w:t>
      </w:r>
    </w:p>
    <w:p w:rsidR="00000000" w:rsidDel="00000000" w:rsidP="00000000" w:rsidRDefault="00000000" w:rsidRPr="00000000" w14:paraId="0000004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Заказчик вправе потребовать полного возмещения убытков, причиненных ему в связи с нарушением сроков начала и (или) окончания оказания услуг, а также в связи с недостатками услуг.</w:t>
      </w:r>
    </w:p>
    <w:p w:rsidR="00000000" w:rsidDel="00000000" w:rsidP="00000000" w:rsidRDefault="00000000" w:rsidRPr="00000000" w14:paraId="0000004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5.5. Сторона освобождается от ответственности в случае неисполнения или ненадлежащего исполнения своих обязательств, если такое неисполнение или ненадлежащее исполнение произошло вследствие непреодолимой силы или было вызвано виновными действиями другой Стороны.</w:t>
      </w:r>
    </w:p>
    <w:p w:rsidR="00000000" w:rsidDel="00000000" w:rsidP="00000000" w:rsidRDefault="00000000" w:rsidRPr="00000000" w14:paraId="0000004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5.6. Окончание срока действия договора не освобождает стороны от ответственности за его нарушение.</w:t>
      </w:r>
    </w:p>
    <w:p w:rsidR="00000000" w:rsidDel="00000000" w:rsidP="00000000" w:rsidRDefault="00000000" w:rsidRPr="00000000" w14:paraId="0000004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Порядок урегулирования споров</w:t>
      </w:r>
    </w:p>
    <w:p w:rsidR="00000000" w:rsidDel="00000000" w:rsidP="00000000" w:rsidRDefault="00000000" w:rsidRPr="00000000" w14:paraId="0000004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6.1. Все споры и разногласия, которые могут возникнуть при исполнении настоящего договора или в связи с ним, будут по возможности разрешаться путем переговоров между Сторонами.</w:t>
      </w:r>
    </w:p>
    <w:p w:rsidR="00000000" w:rsidDel="00000000" w:rsidP="00000000" w:rsidRDefault="00000000" w:rsidRPr="00000000" w14:paraId="0000004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6.2. В случае невозможности урегулирования Сторонами разногласий путем переговоров, спор подлежит рассмотрению в суде в установленном законодательством Российской Федерации порядке.</w:t>
      </w:r>
    </w:p>
    <w:p w:rsidR="00000000" w:rsidDel="00000000" w:rsidP="00000000" w:rsidRDefault="00000000" w:rsidRPr="00000000" w14:paraId="0000004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Срок действия договора</w:t>
      </w:r>
    </w:p>
    <w:p w:rsidR="00000000" w:rsidDel="00000000" w:rsidP="00000000" w:rsidRDefault="00000000" w:rsidRPr="00000000" w14:paraId="0000004D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7.1. Договор вступает в силу с момента его подписания Сторонами и прекращает свое действие полным надлежащим исполнением Сторонами своих обязательств по договору.</w:t>
      </w:r>
    </w:p>
    <w:p w:rsidR="00000000" w:rsidDel="00000000" w:rsidP="00000000" w:rsidRDefault="00000000" w:rsidRPr="00000000" w14:paraId="0000004E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7.2. Услуги, предусмотренные договором, считаются оказанными с момента подписания Сторонами акта об оказании образовательных услуг. </w:t>
      </w:r>
    </w:p>
    <w:p w:rsidR="00000000" w:rsidDel="00000000" w:rsidP="00000000" w:rsidRDefault="00000000" w:rsidRPr="00000000" w14:paraId="0000004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8. Порядок изменения и расторжения договора</w:t>
      </w:r>
    </w:p>
    <w:p w:rsidR="00000000" w:rsidDel="00000000" w:rsidP="00000000" w:rsidRDefault="00000000" w:rsidRPr="00000000" w14:paraId="00000051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000000" w:rsidDel="00000000" w:rsidP="00000000" w:rsidRDefault="00000000" w:rsidRPr="00000000" w14:paraId="00000052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8.2. Договор может быть расторгнут по соглашению Сторон, по решению суда, в случае одностороннего отказа Стороны договора от исполнения договора в соответствии с законодательством Российской Федерации.</w:t>
      </w:r>
    </w:p>
    <w:p w:rsidR="00000000" w:rsidDel="00000000" w:rsidP="00000000" w:rsidRDefault="00000000" w:rsidRPr="00000000" w14:paraId="00000053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8.3. По инициативе Исполнителя договор может быть расторгнут в одностороннем порядке в следующем случае:</w:t>
      </w:r>
    </w:p>
    <w:p w:rsidR="00000000" w:rsidDel="00000000" w:rsidP="00000000" w:rsidRDefault="00000000" w:rsidRPr="00000000" w14:paraId="00000054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просрочка оплаты стоимости платных образовательных услуг;</w:t>
      </w:r>
    </w:p>
    <w:p w:rsidR="00000000" w:rsidDel="00000000" w:rsidP="00000000" w:rsidRDefault="00000000" w:rsidRPr="00000000" w14:paraId="00000055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000000" w:rsidDel="00000000" w:rsidP="00000000" w:rsidRDefault="00000000" w:rsidRPr="00000000" w14:paraId="0000005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8.4. Заказчик вправе отказаться от исполнения договора возмездного оказания услуг при условии оплаты Исполнителю фактически понесенных им расходов, связанных с исполнением обязательств по Договору. </w:t>
      </w:r>
    </w:p>
    <w:p w:rsidR="00000000" w:rsidDel="00000000" w:rsidP="00000000" w:rsidRDefault="00000000" w:rsidRPr="00000000" w14:paraId="0000005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8.5. Все изменения и дополнения к договору действительны, если они совершены в письменной форме и подписаны обеими Сторонами.</w:t>
      </w:r>
    </w:p>
    <w:p w:rsidR="00000000" w:rsidDel="00000000" w:rsidP="00000000" w:rsidRDefault="00000000" w:rsidRPr="00000000" w14:paraId="0000005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9. Заключительные положения</w:t>
      </w:r>
    </w:p>
    <w:p w:rsidR="00000000" w:rsidDel="00000000" w:rsidP="00000000" w:rsidRDefault="00000000" w:rsidRPr="00000000" w14:paraId="0000005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9.1. Настоящий договор составлен в двух экземплярах, идентичных по содержанию и имеющих равную юридическую силу, по одному для каждой из Сторон.</w:t>
      </w:r>
    </w:p>
    <w:p w:rsidR="00000000" w:rsidDel="00000000" w:rsidP="00000000" w:rsidRDefault="00000000" w:rsidRPr="00000000" w14:paraId="0000005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9.2. Отношения Сторон, не урегулированные условиями договора, регулируются законодательством Российской Федерации.</w:t>
      </w:r>
    </w:p>
    <w:p w:rsidR="00000000" w:rsidDel="00000000" w:rsidP="00000000" w:rsidRDefault="00000000" w:rsidRPr="00000000" w14:paraId="0000005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9.3. С лицензией на ведение образовательной деятельности и другими документами, регламентирующими организацию и осуществление образовательной деятельности, Заказчик ознакомлен.</w:t>
      </w:r>
    </w:p>
    <w:p w:rsidR="00000000" w:rsidDel="00000000" w:rsidP="00000000" w:rsidRDefault="00000000" w:rsidRPr="00000000" w14:paraId="0000005D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93.0" w:type="dxa"/>
        <w:jc w:val="center"/>
        <w:tblLayout w:type="fixed"/>
        <w:tblLook w:val="0000"/>
      </w:tblPr>
      <w:tblGrid>
        <w:gridCol w:w="4699"/>
        <w:gridCol w:w="4394"/>
        <w:tblGridChange w:id="0">
          <w:tblGrid>
            <w:gridCol w:w="4699"/>
            <w:gridCol w:w="4394"/>
          </w:tblGrid>
        </w:tblGridChange>
      </w:tblGrid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ИСПОЛНИТЕЛЬ: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ИП Зивтинь М. О.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143582, Московская область, г. Истра, д. Падиково, ул. Конная, д.5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ОГРНИП 322508100350031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ИНН 246601124700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Электронная почта: zivtin.maria@mail.ru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____________/</w:t>
            </w:r>
            <w:r w:rsidDel="00000000" w:rsidR="00000000" w:rsidRPr="00000000">
              <w:rPr>
                <w:rFonts w:ascii="Quattrocento Sans" w:cs="Quattrocento Sans" w:eastAsia="Quattrocento Sans" w:hAnsi="Quattrocento Sans"/>
                <w:color w:val="51585f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Зивтинь М.О.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yellow"/>
                <w:rtl w:val="0"/>
              </w:rPr>
              <w:t xml:space="preserve">ЗАКАЗЧИК: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ФИО: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Место регистрации:___________________________________________________________________________________________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Паспорт:_______________________________________________________________________________________________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Телефон: __________________________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Телефон обучающегося:_____________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______________/_________________</w:t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yellow"/>
                <w:rtl w:val="0"/>
              </w:rPr>
              <w:t xml:space="preserve"> подпись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Обучающийся: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ФИО: ___________________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рождения: ______________________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Свидетельство о рождении ____________________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B5E80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01461A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01461A"/>
  </w:style>
  <w:style w:type="paragraph" w:styleId="a6">
    <w:name w:val="footer"/>
    <w:basedOn w:val="a"/>
    <w:link w:val="a7"/>
    <w:uiPriority w:val="99"/>
    <w:unhideWhenUsed w:val="1"/>
    <w:rsid w:val="0001461A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01461A"/>
  </w:style>
  <w:style w:type="paragraph" w:styleId="a8">
    <w:name w:val="List Paragraph"/>
    <w:basedOn w:val="a"/>
    <w:uiPriority w:val="34"/>
    <w:qFormat w:val="1"/>
    <w:rsid w:val="00BD7CC4"/>
    <w:pPr>
      <w:ind w:left="720"/>
      <w:contextualSpacing w:val="1"/>
    </w:pPr>
  </w:style>
  <w:style w:type="character" w:styleId="a9">
    <w:name w:val="Hyperlink"/>
    <w:basedOn w:val="a0"/>
    <w:uiPriority w:val="99"/>
    <w:unhideWhenUsed w:val="1"/>
    <w:rsid w:val="00BB5E80"/>
    <w:rPr>
      <w:color w:val="0563c1" w:themeColor="hyperlink"/>
      <w:u w:val="single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/0kUJ67EaOJFt+37pkuVJR4Jig==">CgMxLjA4AHIhMW5CRk91eFh2OUY2MGlGeGFhVzJNVFZhbzhteWNpYlMy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2022-02-11T12:57:00Z</dcterms:created>
  <dc:creator>Артем Селитраров</dc:creator>
</cp:coreProperties>
</file>